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F0" w:rsidRPr="006342F0" w:rsidRDefault="006342F0" w:rsidP="006342F0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 xml:space="preserve">And again, the ribosome moves forward one </w:t>
      </w:r>
      <w:proofErr w:type="spellStart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codon</w:t>
      </w:r>
      <w:proofErr w:type="spellEnd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, a new peptide bond is formed, and the transfer RNA on the left breaks away to be used again later.</w:t>
      </w:r>
    </w:p>
    <w:p w:rsidR="006342F0" w:rsidRPr="006342F0" w:rsidRDefault="006342F0" w:rsidP="006342F0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>
        <w:rPr>
          <w:rFonts w:ascii="Helvetica" w:eastAsia="Times New Roman" w:hAnsi="Helvetica" w:cs="Helvetica"/>
          <w:noProof/>
          <w:color w:val="000000"/>
          <w:sz w:val="24"/>
          <w:szCs w:val="24"/>
          <w:lang w:eastAsia="en-AU"/>
        </w:rPr>
        <w:drawing>
          <wp:inline distT="0" distB="0" distL="0" distR="0">
            <wp:extent cx="3136900" cy="2158365"/>
            <wp:effectExtent l="19050" t="0" r="6350" b="0"/>
            <wp:docPr id="1" name="Picture 1" descr="http://www.chemguide.co.uk/organicprops/aminoacids/translate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emguide.co.uk/organicprops/aminoacids/translate5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2F0" w:rsidRPr="006342F0" w:rsidRDefault="006342F0" w:rsidP="006342F0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And the next transfer RNA with its amino acid comes along . . .</w:t>
      </w:r>
    </w:p>
    <w:p w:rsidR="006342F0" w:rsidRPr="006342F0" w:rsidRDefault="006342F0" w:rsidP="006342F0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>
        <w:rPr>
          <w:rFonts w:ascii="Helvetica" w:eastAsia="Times New Roman" w:hAnsi="Helvetica" w:cs="Helvetica"/>
          <w:noProof/>
          <w:color w:val="000000"/>
          <w:sz w:val="24"/>
          <w:szCs w:val="24"/>
          <w:lang w:eastAsia="en-AU"/>
        </w:rPr>
        <w:drawing>
          <wp:inline distT="0" distB="0" distL="0" distR="0">
            <wp:extent cx="3115310" cy="2158365"/>
            <wp:effectExtent l="19050" t="0" r="8890" b="0"/>
            <wp:docPr id="2" name="Picture 2" descr="http://www.chemguide.co.uk/organicprops/aminoacids/translate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emguide.co.uk/organicprops/aminoacids/translate6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2F0" w:rsidRPr="006342F0" w:rsidRDefault="006342F0" w:rsidP="006342F0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 xml:space="preserve">. . . </w:t>
      </w:r>
      <w:proofErr w:type="gramStart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and</w:t>
      </w:r>
      <w:proofErr w:type="gramEnd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 xml:space="preserve"> so on, and on and on . . .</w:t>
      </w:r>
    </w:p>
    <w:p w:rsidR="006342F0" w:rsidRPr="006342F0" w:rsidRDefault="006342F0" w:rsidP="006342F0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Eventually, of course, this will come to an end. How?</w:t>
      </w:r>
    </w:p>
    <w:p w:rsidR="006342F0" w:rsidRPr="006342F0" w:rsidRDefault="006342F0" w:rsidP="006342F0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</w:pPr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 xml:space="preserve">Eventually, the ribosome will come to a stop </w:t>
      </w:r>
      <w:proofErr w:type="spellStart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codon</w:t>
      </w:r>
      <w:proofErr w:type="spellEnd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 xml:space="preserve">. The three stop </w:t>
      </w:r>
      <w:proofErr w:type="spellStart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>codons</w:t>
      </w:r>
      <w:proofErr w:type="spellEnd"/>
      <w:r w:rsidRPr="006342F0">
        <w:rPr>
          <w:rFonts w:ascii="Helvetica" w:eastAsia="Times New Roman" w:hAnsi="Helvetica" w:cs="Helvetica"/>
          <w:color w:val="000000"/>
          <w:sz w:val="24"/>
          <w:szCs w:val="24"/>
          <w:lang w:eastAsia="en-AU"/>
        </w:rPr>
        <w:t xml:space="preserve"> don't code for any amino acids, and so the process comes to a halt. The protein chain produced up to that point is then released from the ribosome, and then folds itself up into its secondary and tertiary structures.</w:t>
      </w:r>
    </w:p>
    <w:p w:rsidR="006342F0" w:rsidRPr="006342F0" w:rsidRDefault="006342F0" w:rsidP="00634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n-AU"/>
        </w:rPr>
      </w:pPr>
    </w:p>
    <w:sectPr w:rsidR="006342F0" w:rsidRPr="006342F0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342F0"/>
    <w:rsid w:val="006342F0"/>
    <w:rsid w:val="00A63F6A"/>
    <w:rsid w:val="00F1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42F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34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42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42F0"/>
    <w:rPr>
      <w:rFonts w:ascii="Courier New" w:eastAsia="Times New Roman" w:hAnsi="Courier New" w:cs="Courier New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>Department of Education and Training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1</cp:revision>
  <dcterms:created xsi:type="dcterms:W3CDTF">2009-11-13T04:42:00Z</dcterms:created>
  <dcterms:modified xsi:type="dcterms:W3CDTF">2009-11-13T04:43:00Z</dcterms:modified>
</cp:coreProperties>
</file>